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44AE6" w14:textId="77777777" w:rsidR="00EA64EA" w:rsidRDefault="00EA64EA" w:rsidP="00EA64E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DAA072F" w14:textId="77777777" w:rsidR="00EA64EA" w:rsidRPr="007E79BC" w:rsidRDefault="00EA64EA" w:rsidP="00EA64EA">
      <w:pPr>
        <w:jc w:val="center"/>
        <w:rPr>
          <w:rFonts w:ascii="Lato" w:hAnsi="Lato" w:cstheme="minorHAnsi"/>
          <w:b/>
          <w:bCs/>
          <w:sz w:val="22"/>
          <w:szCs w:val="22"/>
        </w:rPr>
      </w:pPr>
      <w:r w:rsidRPr="007E79BC">
        <w:rPr>
          <w:rFonts w:ascii="Lato" w:hAnsi="Lato" w:cstheme="minorHAnsi"/>
          <w:b/>
          <w:bCs/>
          <w:sz w:val="22"/>
          <w:szCs w:val="22"/>
        </w:rPr>
        <w:t>PREZES REGIONALNEJ IZBY OBRACHUNKOWEJ W KIELCACH</w:t>
      </w:r>
    </w:p>
    <w:p w14:paraId="0EE287AB" w14:textId="77777777" w:rsidR="00EA64EA" w:rsidRPr="00EA64EA" w:rsidRDefault="00EA64EA" w:rsidP="00EA64EA">
      <w:pPr>
        <w:jc w:val="center"/>
        <w:rPr>
          <w:rFonts w:ascii="Lato" w:hAnsi="Lato" w:cstheme="minorHAnsi"/>
          <w:sz w:val="22"/>
          <w:szCs w:val="22"/>
        </w:rPr>
      </w:pPr>
      <w:r w:rsidRPr="00EA64EA">
        <w:rPr>
          <w:rFonts w:ascii="Lato" w:hAnsi="Lato" w:cstheme="minorHAnsi"/>
          <w:sz w:val="22"/>
          <w:szCs w:val="22"/>
        </w:rPr>
        <w:t>ogłasza nabór na wolne stanowisko pracy w Wydziale Kontroli Gospodarki Finansowej</w:t>
      </w:r>
    </w:p>
    <w:p w14:paraId="237B6CAF" w14:textId="77777777" w:rsidR="00EA64EA" w:rsidRPr="009F5A2F" w:rsidRDefault="00EA64EA" w:rsidP="00EA64EA">
      <w:pPr>
        <w:jc w:val="center"/>
        <w:rPr>
          <w:rFonts w:ascii="Lato" w:hAnsi="Lato" w:cstheme="minorHAnsi"/>
        </w:rPr>
      </w:pPr>
    </w:p>
    <w:p w14:paraId="51054CF1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Stanowisko:</w:t>
      </w:r>
    </w:p>
    <w:p w14:paraId="53658B72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</w:rPr>
        <w:t>Młodszy Inspektor Kontroli / Inspektor Kontroli</w:t>
      </w:r>
    </w:p>
    <w:p w14:paraId="79A382B5" w14:textId="77777777" w:rsidR="00EA64EA" w:rsidRPr="009F5A2F" w:rsidRDefault="00EA64EA" w:rsidP="00EA64EA">
      <w:pPr>
        <w:rPr>
          <w:rFonts w:ascii="Lato" w:hAnsi="Lato" w:cstheme="minorHAnsi"/>
        </w:rPr>
      </w:pPr>
      <w:r w:rsidRPr="009F5A2F">
        <w:rPr>
          <w:rFonts w:ascii="Lato" w:hAnsi="Lato" w:cstheme="minorHAnsi"/>
          <w:b/>
          <w:bCs/>
        </w:rPr>
        <w:t>Wymiar etatu:</w:t>
      </w:r>
      <w:r w:rsidRPr="009F5A2F">
        <w:rPr>
          <w:rFonts w:ascii="Lato" w:hAnsi="Lato" w:cstheme="minorHAnsi"/>
        </w:rPr>
        <w:t xml:space="preserve"> pełny wymiar czasu pracy</w:t>
      </w:r>
    </w:p>
    <w:p w14:paraId="10DA41FB" w14:textId="34B23B42" w:rsidR="00EA64EA" w:rsidRPr="007E79BC" w:rsidRDefault="00EA64EA" w:rsidP="007E79BC">
      <w:pPr>
        <w:pStyle w:val="Akapitzlist"/>
        <w:numPr>
          <w:ilvl w:val="0"/>
          <w:numId w:val="11"/>
        </w:numPr>
        <w:rPr>
          <w:rFonts w:ascii="Lato" w:hAnsi="Lato" w:cstheme="minorHAnsi"/>
        </w:rPr>
      </w:pPr>
      <w:r w:rsidRPr="007E79BC">
        <w:rPr>
          <w:rFonts w:ascii="Lato" w:hAnsi="Lato" w:cstheme="minorHAnsi"/>
        </w:rPr>
        <w:t>Liczba etatów: 2</w:t>
      </w:r>
    </w:p>
    <w:p w14:paraId="20220723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Miejsce pracy:</w:t>
      </w:r>
    </w:p>
    <w:p w14:paraId="54789218" w14:textId="489DB074" w:rsidR="00EA64EA" w:rsidRPr="007E79BC" w:rsidRDefault="00EA64EA" w:rsidP="007E79BC">
      <w:pPr>
        <w:pStyle w:val="Akapitzlist"/>
        <w:numPr>
          <w:ilvl w:val="0"/>
          <w:numId w:val="13"/>
        </w:numPr>
        <w:rPr>
          <w:rFonts w:ascii="Lato" w:hAnsi="Lato" w:cstheme="minorHAnsi"/>
        </w:rPr>
      </w:pPr>
      <w:bookmarkStart w:id="0" w:name="_Hlk161228005"/>
      <w:r w:rsidRPr="007E79BC">
        <w:rPr>
          <w:rFonts w:ascii="Lato" w:hAnsi="Lato" w:cstheme="minorHAnsi"/>
        </w:rPr>
        <w:t xml:space="preserve">Regionalna Izba Obrachunkowa </w:t>
      </w:r>
      <w:bookmarkEnd w:id="0"/>
      <w:r w:rsidRPr="007E79BC">
        <w:rPr>
          <w:rFonts w:ascii="Lato" w:hAnsi="Lato" w:cstheme="minorHAnsi"/>
        </w:rPr>
        <w:t>w Kielcach: ul. Targowa 18, 25-520 Kielce,</w:t>
      </w:r>
      <w:r w:rsidR="00AC4D1B" w:rsidRPr="007E79BC">
        <w:rPr>
          <w:rFonts w:ascii="Lato" w:hAnsi="Lato" w:cstheme="minorHAnsi"/>
        </w:rPr>
        <w:t xml:space="preserve"> teren województwa świętokrzyskiego </w:t>
      </w:r>
    </w:p>
    <w:p w14:paraId="30898E64" w14:textId="77777777" w:rsidR="00EA64EA" w:rsidRPr="009F5A2F" w:rsidRDefault="00EA64EA" w:rsidP="00EA64EA">
      <w:pPr>
        <w:rPr>
          <w:rFonts w:ascii="Lato" w:hAnsi="Lato" w:cstheme="minorHAnsi"/>
        </w:rPr>
      </w:pPr>
    </w:p>
    <w:p w14:paraId="28286CD8" w14:textId="1814BB4A" w:rsidR="00EA64EA" w:rsidRPr="009F5A2F" w:rsidRDefault="00EA64EA" w:rsidP="00EA64EA">
      <w:pPr>
        <w:jc w:val="both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Czynności kontrolne wykonywane są w terenie na obszarze województwa świętokrzyskiego (zgodnie z Rozporządzeniem Prezesa Rady Ministrów z dnia 16 lipca 2004 r. w sprawie siedzib</w:t>
      </w:r>
      <w:r>
        <w:rPr>
          <w:rFonts w:ascii="Lato" w:hAnsi="Lato" w:cstheme="minorHAnsi"/>
        </w:rPr>
        <w:t xml:space="preserve"> </w:t>
      </w:r>
      <w:r w:rsidRPr="009F5A2F">
        <w:rPr>
          <w:rFonts w:ascii="Lato" w:hAnsi="Lato" w:cstheme="minorHAnsi"/>
        </w:rPr>
        <w:t>i zasięgu terytorialnego regionalnych izb obrachunkowych oraz szczegółowej organizacji izb, liczby członków kolegium i trybu postępowania (Dz. U. Nr 167, poz.1747).</w:t>
      </w:r>
    </w:p>
    <w:p w14:paraId="31E45E21" w14:textId="77777777" w:rsidR="00EA64EA" w:rsidRPr="009F5A2F" w:rsidRDefault="00EA64EA" w:rsidP="00EA64EA">
      <w:pPr>
        <w:jc w:val="both"/>
        <w:rPr>
          <w:rFonts w:ascii="Lato" w:hAnsi="Lato" w:cstheme="minorHAnsi"/>
        </w:rPr>
      </w:pPr>
    </w:p>
    <w:p w14:paraId="20FBF2A7" w14:textId="6D8B307F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 xml:space="preserve">Zakres </w:t>
      </w:r>
      <w:r w:rsidR="007E79BC" w:rsidRPr="009F5A2F">
        <w:rPr>
          <w:rFonts w:ascii="Lato" w:hAnsi="Lato" w:cstheme="minorHAnsi"/>
          <w:b/>
          <w:bCs/>
        </w:rPr>
        <w:t>wykonywanych</w:t>
      </w:r>
      <w:r w:rsidR="007E79BC" w:rsidRPr="009F5A2F">
        <w:rPr>
          <w:rFonts w:ascii="Lato" w:hAnsi="Lato" w:cstheme="minorHAnsi"/>
          <w:b/>
          <w:bCs/>
        </w:rPr>
        <w:t xml:space="preserve"> </w:t>
      </w:r>
      <w:r w:rsidRPr="009F5A2F">
        <w:rPr>
          <w:rFonts w:ascii="Lato" w:hAnsi="Lato" w:cstheme="minorHAnsi"/>
          <w:b/>
          <w:bCs/>
        </w:rPr>
        <w:t>zadań:</w:t>
      </w:r>
    </w:p>
    <w:p w14:paraId="7C98C243" w14:textId="77777777" w:rsidR="00EA64EA" w:rsidRPr="00CA58D0" w:rsidRDefault="00EA64EA" w:rsidP="00EA64EA">
      <w:pPr>
        <w:pStyle w:val="Akapitzlist"/>
        <w:numPr>
          <w:ilvl w:val="0"/>
          <w:numId w:val="8"/>
        </w:numPr>
        <w:jc w:val="both"/>
        <w:rPr>
          <w:rFonts w:ascii="Lato" w:hAnsi="Lato" w:cstheme="minorHAnsi"/>
        </w:rPr>
      </w:pPr>
      <w:r w:rsidRPr="00CA58D0">
        <w:rPr>
          <w:rFonts w:ascii="Lato" w:hAnsi="Lato" w:cstheme="minorHAnsi"/>
        </w:rPr>
        <w:t>przeprowadzanie kontroli w jednostkach samorządu terytorialnego oraz innych podlegających       kontroli podmiotach zgodnie z upoważnieniem i ramowym zakresem kontroli,</w:t>
      </w:r>
    </w:p>
    <w:p w14:paraId="0B617D21" w14:textId="77777777" w:rsidR="00EA64EA" w:rsidRPr="00CA58D0" w:rsidRDefault="00EA64EA" w:rsidP="00EA64EA">
      <w:pPr>
        <w:pStyle w:val="Akapitzlist"/>
        <w:numPr>
          <w:ilvl w:val="0"/>
          <w:numId w:val="8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dokonywanie w sposób obiektywny ustaleń kontroli oraz rzetelne jej dokumentowanie,</w:t>
      </w:r>
    </w:p>
    <w:p w14:paraId="360A06F9" w14:textId="77777777" w:rsidR="00EA64EA" w:rsidRPr="00CA58D0" w:rsidRDefault="00EA64EA" w:rsidP="00EA64EA">
      <w:pPr>
        <w:pStyle w:val="Akapitzlist"/>
        <w:numPr>
          <w:ilvl w:val="0"/>
          <w:numId w:val="8"/>
        </w:numPr>
        <w:tabs>
          <w:tab w:val="left" w:pos="142"/>
        </w:tabs>
        <w:rPr>
          <w:rFonts w:ascii="Lato" w:hAnsi="Lato" w:cstheme="minorHAnsi"/>
        </w:rPr>
      </w:pPr>
      <w:r w:rsidRPr="00CA58D0">
        <w:rPr>
          <w:rFonts w:ascii="Lato" w:hAnsi="Lato" w:cstheme="minorHAnsi"/>
        </w:rPr>
        <w:t>sporządzanie protokołów kontroli oraz innych dokumentów w postaci sprawozdań, notatek,   zestawień,</w:t>
      </w:r>
    </w:p>
    <w:p w14:paraId="39BA49D6" w14:textId="77777777" w:rsidR="00EA64EA" w:rsidRPr="00CA58D0" w:rsidRDefault="00EA64EA" w:rsidP="00EA64EA">
      <w:pPr>
        <w:pStyle w:val="Akapitzlist"/>
        <w:numPr>
          <w:ilvl w:val="0"/>
          <w:numId w:val="8"/>
        </w:numPr>
        <w:rPr>
          <w:rFonts w:ascii="Lato" w:hAnsi="Lato"/>
        </w:rPr>
      </w:pPr>
      <w:r w:rsidRPr="00CA58D0">
        <w:rPr>
          <w:rFonts w:ascii="Lato" w:hAnsi="Lato" w:cstheme="minorHAnsi"/>
        </w:rPr>
        <w:t>przygotowywanie projektów wystąpień pokontrolnych na podstawie materiałów pokontrolnych,</w:t>
      </w:r>
    </w:p>
    <w:p w14:paraId="3AAF663E" w14:textId="77777777" w:rsidR="00EA64EA" w:rsidRPr="009F5A2F" w:rsidRDefault="00EA64EA" w:rsidP="00EA64EA">
      <w:pPr>
        <w:pStyle w:val="Akapitzlist"/>
        <w:numPr>
          <w:ilvl w:val="0"/>
          <w:numId w:val="8"/>
        </w:numPr>
        <w:rPr>
          <w:rFonts w:ascii="Lato" w:hAnsi="Lato" w:cstheme="minorHAnsi"/>
        </w:rPr>
      </w:pPr>
      <w:r w:rsidRPr="009F5A2F">
        <w:rPr>
          <w:rFonts w:ascii="Lato" w:hAnsi="Lato" w:cstheme="minorHAnsi"/>
        </w:rPr>
        <w:t>sporządzanie projektów zawiadomień o naruszeniu dyscypliny finansów publicznych wraz</w:t>
      </w:r>
      <w:r w:rsidRPr="009F5A2F">
        <w:rPr>
          <w:rFonts w:ascii="Lato" w:hAnsi="Lato" w:cstheme="minorHAnsi"/>
        </w:rPr>
        <w:br/>
        <w:t>z załącznikami oraz projektów zawiadomień do innych organów,</w:t>
      </w:r>
    </w:p>
    <w:p w14:paraId="75F227A5" w14:textId="77777777" w:rsidR="00EA64EA" w:rsidRPr="009F5A2F" w:rsidRDefault="00EA64EA" w:rsidP="00EA64EA">
      <w:pPr>
        <w:pStyle w:val="Akapitzlist"/>
        <w:numPr>
          <w:ilvl w:val="0"/>
          <w:numId w:val="8"/>
        </w:numPr>
        <w:rPr>
          <w:rFonts w:ascii="Lato" w:hAnsi="Lato" w:cstheme="minorHAnsi"/>
        </w:rPr>
      </w:pPr>
      <w:r w:rsidRPr="009F5A2F">
        <w:rPr>
          <w:rFonts w:ascii="Lato" w:hAnsi="Lato" w:cstheme="minorHAnsi"/>
        </w:rPr>
        <w:t xml:space="preserve">dokonywanie oceny odpowiedzi na wystąpienie pokontrolne, </w:t>
      </w:r>
    </w:p>
    <w:p w14:paraId="65E7DDF3" w14:textId="6E61B6CF" w:rsidR="00EA64EA" w:rsidRPr="009F5A2F" w:rsidRDefault="00EA64EA" w:rsidP="00EA64EA">
      <w:pPr>
        <w:pStyle w:val="Akapitzlist"/>
        <w:numPr>
          <w:ilvl w:val="0"/>
          <w:numId w:val="8"/>
        </w:numPr>
        <w:rPr>
          <w:rFonts w:ascii="Lato" w:hAnsi="Lato" w:cstheme="minorHAnsi"/>
        </w:rPr>
      </w:pPr>
      <w:r>
        <w:rPr>
          <w:rFonts w:ascii="Lato" w:hAnsi="Lato" w:cstheme="minorHAnsi"/>
        </w:rPr>
        <w:t>p</w:t>
      </w:r>
      <w:r w:rsidRPr="009F5A2F">
        <w:rPr>
          <w:rFonts w:ascii="Lato" w:hAnsi="Lato" w:cstheme="minorHAnsi"/>
        </w:rPr>
        <w:t>rzygotowywanie projektów odpowiedzi na skargi i wnioski w zakresie przeprowadzonej kontroli.</w:t>
      </w:r>
    </w:p>
    <w:p w14:paraId="0B3A9A9B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</w:p>
    <w:p w14:paraId="6249F24A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Wymagania konieczne:</w:t>
      </w:r>
    </w:p>
    <w:p w14:paraId="49E0F3BF" w14:textId="77777777" w:rsidR="00EA64EA" w:rsidRPr="00CA58D0" w:rsidRDefault="00EA64EA" w:rsidP="00EA64EA">
      <w:pPr>
        <w:pStyle w:val="Akapitzlist"/>
        <w:numPr>
          <w:ilvl w:val="0"/>
          <w:numId w:val="9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obywatelstwo polskie oraz ukończone 18 lat życia,</w:t>
      </w:r>
    </w:p>
    <w:p w14:paraId="55F3D1AF" w14:textId="77777777" w:rsidR="00EA64EA" w:rsidRPr="00CA58D0" w:rsidRDefault="00EA64EA" w:rsidP="00EA64EA">
      <w:pPr>
        <w:pStyle w:val="Akapitzlist"/>
        <w:numPr>
          <w:ilvl w:val="0"/>
          <w:numId w:val="9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pełna zdolność do czynności prawnych oraz korzystanie z pełni praw publicznych,</w:t>
      </w:r>
    </w:p>
    <w:p w14:paraId="05C0049D" w14:textId="77777777" w:rsidR="00EA64EA" w:rsidRPr="00CA58D0" w:rsidRDefault="00EA64EA" w:rsidP="00EA64EA">
      <w:pPr>
        <w:pStyle w:val="Akapitzlist"/>
        <w:numPr>
          <w:ilvl w:val="0"/>
          <w:numId w:val="9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 xml:space="preserve">wykształcenie i doświadczenie zawodowe na stanowisku </w:t>
      </w:r>
      <w:r w:rsidRPr="00CA58D0">
        <w:rPr>
          <w:rFonts w:ascii="Lato" w:hAnsi="Lato" w:cstheme="minorHAnsi"/>
          <w:i/>
        </w:rPr>
        <w:t>Młodszego Inspektora Kontroli</w:t>
      </w:r>
      <w:r w:rsidRPr="00CA58D0">
        <w:rPr>
          <w:rFonts w:ascii="Lato" w:hAnsi="Lato" w:cstheme="minorHAnsi"/>
        </w:rPr>
        <w:t>:</w:t>
      </w:r>
    </w:p>
    <w:p w14:paraId="327DACF0" w14:textId="77777777" w:rsidR="00EA64EA" w:rsidRPr="009F5A2F" w:rsidRDefault="00EA64EA" w:rsidP="00EA64EA">
      <w:pPr>
        <w:pStyle w:val="Akapitzlist"/>
        <w:numPr>
          <w:ilvl w:val="1"/>
          <w:numId w:val="9"/>
        </w:numPr>
        <w:spacing w:after="160" w:line="259" w:lineRule="auto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wykształcenie średnie oraz co najmniej 2 - letni staż pracy,</w:t>
      </w:r>
    </w:p>
    <w:p w14:paraId="1A604BFB" w14:textId="77777777" w:rsidR="00EA64EA" w:rsidRPr="009F5A2F" w:rsidRDefault="00EA64EA" w:rsidP="00EA64EA">
      <w:pPr>
        <w:pStyle w:val="Akapitzlist"/>
        <w:numPr>
          <w:ilvl w:val="1"/>
          <w:numId w:val="9"/>
        </w:numPr>
        <w:spacing w:after="160" w:line="259" w:lineRule="auto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wykształcenie wyższe - brak wymagań dotyczących stażu pracy,</w:t>
      </w:r>
    </w:p>
    <w:p w14:paraId="7B4F9906" w14:textId="77777777" w:rsidR="00EA64EA" w:rsidRPr="009F5A2F" w:rsidRDefault="00EA64EA" w:rsidP="00EA64EA">
      <w:pPr>
        <w:pStyle w:val="Akapitzlist"/>
        <w:numPr>
          <w:ilvl w:val="0"/>
          <w:numId w:val="9"/>
        </w:numPr>
        <w:spacing w:after="160" w:line="259" w:lineRule="auto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wykształcenie i doświadczenie zawodowe na stanowisku</w:t>
      </w:r>
      <w:r w:rsidRPr="009F5A2F">
        <w:rPr>
          <w:rFonts w:ascii="Lato" w:hAnsi="Lato" w:cstheme="minorHAnsi"/>
          <w:i/>
        </w:rPr>
        <w:t xml:space="preserve"> Inspektora Kontroli:</w:t>
      </w:r>
    </w:p>
    <w:p w14:paraId="37AE67E7" w14:textId="77777777" w:rsidR="00EA64EA" w:rsidRPr="009F5A2F" w:rsidRDefault="00EA64EA" w:rsidP="00EA64EA">
      <w:pPr>
        <w:pStyle w:val="Akapitzlist"/>
        <w:numPr>
          <w:ilvl w:val="1"/>
          <w:numId w:val="9"/>
        </w:numPr>
        <w:spacing w:after="160" w:line="259" w:lineRule="auto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wykształcenie średnie oraz co najmniej 6 - letni staż pracy,</w:t>
      </w:r>
    </w:p>
    <w:p w14:paraId="38D4D1F9" w14:textId="77777777" w:rsidR="00EA64EA" w:rsidRPr="009F5A2F" w:rsidRDefault="00EA64EA" w:rsidP="00EA64EA">
      <w:pPr>
        <w:pStyle w:val="Akapitzlist"/>
        <w:numPr>
          <w:ilvl w:val="1"/>
          <w:numId w:val="9"/>
        </w:numPr>
        <w:rPr>
          <w:rFonts w:ascii="Lato" w:hAnsi="Lato" w:cstheme="minorHAnsi"/>
        </w:rPr>
      </w:pPr>
      <w:r w:rsidRPr="009F5A2F">
        <w:rPr>
          <w:rFonts w:ascii="Lato" w:hAnsi="Lato" w:cstheme="minorHAnsi"/>
        </w:rPr>
        <w:t>wykształcenie wyższe oraz co najmniej  3 - letni staż pracy,</w:t>
      </w:r>
    </w:p>
    <w:p w14:paraId="57881B1E" w14:textId="77777777" w:rsidR="00EA64EA" w:rsidRPr="00CA58D0" w:rsidRDefault="00EA64EA" w:rsidP="00EA64EA">
      <w:pPr>
        <w:pStyle w:val="Akapitzlist"/>
        <w:numPr>
          <w:ilvl w:val="0"/>
          <w:numId w:val="9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tylko dla osób urodzonych przed 1 sierpnia 1972 r.:</w:t>
      </w:r>
    </w:p>
    <w:p w14:paraId="1B8529B0" w14:textId="77777777" w:rsidR="00EA64EA" w:rsidRPr="009F5A2F" w:rsidRDefault="00EA64EA" w:rsidP="00EA64EA">
      <w:pPr>
        <w:pStyle w:val="Akapitzlist"/>
        <w:numPr>
          <w:ilvl w:val="1"/>
          <w:numId w:val="9"/>
        </w:numPr>
        <w:jc w:val="both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niepracowanie lub niepełnienie służby zawodowej w organach bezpieczeństwa państwa wymienionych w art. 2 ustawy z 18 października 2006 r. o ujawnianiu informacji</w:t>
      </w:r>
      <w:r w:rsidRPr="009F5A2F">
        <w:rPr>
          <w:rFonts w:ascii="Lato" w:hAnsi="Lato" w:cstheme="minorHAnsi"/>
        </w:rPr>
        <w:br/>
        <w:t xml:space="preserve"> o dokumentach organów bezpieczeństwa państwa z lat 1944-1990 oraz treści tych dokumentów (Dz. U z 2023 r. poz.1195), ani niebycie ich współpracownikiem,</w:t>
      </w:r>
    </w:p>
    <w:p w14:paraId="5E9D0BF8" w14:textId="77777777" w:rsidR="00EA64EA" w:rsidRPr="009F5A2F" w:rsidRDefault="00EA64EA" w:rsidP="00EA64EA">
      <w:pPr>
        <w:pStyle w:val="Akapitzlist"/>
        <w:numPr>
          <w:ilvl w:val="1"/>
          <w:numId w:val="9"/>
        </w:numPr>
        <w:spacing w:after="160" w:line="259" w:lineRule="auto"/>
        <w:jc w:val="both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osoba wybrana do zatrudnienia będzie musiała złożyć oświadczenie lustracyjne lub informację o uprzednim złożeniu oświadczenia lustracyjnego na podstawie art. 7 w</w:t>
      </w:r>
      <w:r>
        <w:rPr>
          <w:rFonts w:ascii="Lato" w:hAnsi="Lato" w:cstheme="minorHAnsi"/>
        </w:rPr>
        <w:t> </w:t>
      </w:r>
      <w:r w:rsidRPr="009F5A2F">
        <w:rPr>
          <w:rFonts w:ascii="Lato" w:hAnsi="Lato" w:cstheme="minorHAnsi"/>
        </w:rPr>
        <w:t>związku z art. 4 pkt 10b i art. 8 pkt 9a ustawy z dnia 18 października 2006 r. o</w:t>
      </w:r>
      <w:r>
        <w:rPr>
          <w:rFonts w:ascii="Lato" w:hAnsi="Lato" w:cstheme="minorHAnsi"/>
        </w:rPr>
        <w:t> </w:t>
      </w:r>
      <w:r w:rsidRPr="009F5A2F">
        <w:rPr>
          <w:rFonts w:ascii="Lato" w:hAnsi="Lato" w:cstheme="minorHAnsi"/>
        </w:rPr>
        <w:t xml:space="preserve">ujawnianiu informacji o dokumentach organów bezpieczeństwa państwa z lat 1944-1990 oraz treści tych dokumentów (Dz. U. z 2023 r. poz. 342 z </w:t>
      </w:r>
      <w:proofErr w:type="spellStart"/>
      <w:r w:rsidRPr="009F5A2F">
        <w:rPr>
          <w:rFonts w:ascii="Lato" w:hAnsi="Lato" w:cstheme="minorHAnsi"/>
        </w:rPr>
        <w:t>późn</w:t>
      </w:r>
      <w:proofErr w:type="spellEnd"/>
      <w:r w:rsidRPr="009F5A2F">
        <w:rPr>
          <w:rFonts w:ascii="Lato" w:hAnsi="Lato" w:cstheme="minorHAnsi"/>
        </w:rPr>
        <w:t>. zm.),</w:t>
      </w:r>
    </w:p>
    <w:p w14:paraId="49E10A6D" w14:textId="198C1B25" w:rsidR="00EA64EA" w:rsidRDefault="00EA64EA" w:rsidP="00EA64EA">
      <w:pPr>
        <w:pStyle w:val="Akapitzlist"/>
        <w:numPr>
          <w:ilvl w:val="0"/>
          <w:numId w:val="9"/>
        </w:numPr>
        <w:spacing w:after="160" w:line="259" w:lineRule="auto"/>
        <w:jc w:val="both"/>
        <w:rPr>
          <w:rFonts w:ascii="Lato" w:hAnsi="Lato" w:cstheme="minorHAnsi"/>
        </w:rPr>
      </w:pPr>
      <w:r w:rsidRPr="009F5A2F">
        <w:rPr>
          <w:rFonts w:ascii="Lato" w:hAnsi="Lato" w:cstheme="minorHAnsi"/>
        </w:rPr>
        <w:t>osoba wybrana do zatrudnienia będzie musiała złożyć oświadczenie majątkowe według stanu na dzień objęcia stanowiska według wzoru określonego w Rozporządzeniu Prezydenta Rzeczypospolitej Polskiej z dnia 14 czerwca 2017 r. w sprawie określenia wzorów formularzy oświadczeń o prowadzeniu działalności gospodarczej i o stanie majątkowym (Dz.U. z 2020 r., poz. 1825)</w:t>
      </w:r>
    </w:p>
    <w:p w14:paraId="4D44BBE4" w14:textId="4C749BB4" w:rsidR="00AC4D1B" w:rsidRPr="009F5A2F" w:rsidRDefault="002D48A4" w:rsidP="00EA64EA">
      <w:pPr>
        <w:pStyle w:val="Akapitzlist"/>
        <w:numPr>
          <w:ilvl w:val="0"/>
          <w:numId w:val="9"/>
        </w:numPr>
        <w:spacing w:after="160" w:line="259" w:lineRule="auto"/>
        <w:jc w:val="both"/>
        <w:rPr>
          <w:rFonts w:ascii="Lato" w:hAnsi="Lato" w:cstheme="minorHAnsi"/>
        </w:rPr>
      </w:pPr>
      <w:r>
        <w:rPr>
          <w:rFonts w:ascii="Lato" w:hAnsi="Lato" w:cstheme="minorHAnsi"/>
        </w:rPr>
        <w:t xml:space="preserve">posiadanie prawa jazdy kategorii B oraz wyrażenie zgody na prowadzenie samochodu </w:t>
      </w:r>
      <w:r w:rsidR="00CF62A7">
        <w:rPr>
          <w:rFonts w:ascii="Lato" w:hAnsi="Lato" w:cstheme="minorHAnsi"/>
        </w:rPr>
        <w:t>służbowego</w:t>
      </w:r>
    </w:p>
    <w:p w14:paraId="5959CF90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Wymagania preferowane:</w:t>
      </w:r>
    </w:p>
    <w:p w14:paraId="657CAA97" w14:textId="77777777" w:rsidR="00EA64EA" w:rsidRPr="00CA58D0" w:rsidRDefault="00EA64EA" w:rsidP="00EA64EA">
      <w:pPr>
        <w:pStyle w:val="Akapitzlist"/>
        <w:numPr>
          <w:ilvl w:val="0"/>
          <w:numId w:val="7"/>
        </w:numPr>
        <w:jc w:val="both"/>
        <w:rPr>
          <w:rFonts w:ascii="Lato" w:hAnsi="Lato" w:cstheme="minorHAnsi"/>
        </w:rPr>
      </w:pPr>
      <w:r w:rsidRPr="00CA58D0">
        <w:rPr>
          <w:rFonts w:ascii="Lato" w:hAnsi="Lato" w:cstheme="minorHAnsi"/>
        </w:rPr>
        <w:t>znajomość zagadnień z zakresu działania regionalnych izb obrachunkowych, finansów     publicznych, zamówień publicznych, podatków i opłat lokalnych, rachunkowości, sprawozdawczości, gospodarki nieruchomościami, postepowania administracyjnego,</w:t>
      </w:r>
    </w:p>
    <w:p w14:paraId="7AA9568B" w14:textId="77777777" w:rsidR="00EA64EA" w:rsidRPr="00CA58D0" w:rsidRDefault="00EA64EA" w:rsidP="00EA64EA">
      <w:pPr>
        <w:pStyle w:val="Akapitzlist"/>
        <w:numPr>
          <w:ilvl w:val="0"/>
          <w:numId w:val="7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wykształcenie wyższe prawnicze, administracyjne, ekonomiczne,</w:t>
      </w:r>
    </w:p>
    <w:p w14:paraId="4D69FDB8" w14:textId="77777777" w:rsidR="00EA64EA" w:rsidRPr="00CA58D0" w:rsidRDefault="00EA64EA" w:rsidP="00EA64EA">
      <w:pPr>
        <w:pStyle w:val="Akapitzlist"/>
        <w:numPr>
          <w:ilvl w:val="0"/>
          <w:numId w:val="7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umiejętność korzystania z przepisów prawa,</w:t>
      </w:r>
    </w:p>
    <w:p w14:paraId="763752FB" w14:textId="77777777" w:rsidR="00EA64EA" w:rsidRPr="00CA58D0" w:rsidRDefault="00EA64EA" w:rsidP="00EA64EA">
      <w:pPr>
        <w:pStyle w:val="Akapitzlist"/>
        <w:numPr>
          <w:ilvl w:val="0"/>
          <w:numId w:val="7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umiejętność szybkiego uczenia się oraz gotowości do podnoszenia kwalifikacji zawodowych,</w:t>
      </w:r>
    </w:p>
    <w:p w14:paraId="5833225C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Wymagane dokumenty i oświadczenia:</w:t>
      </w:r>
    </w:p>
    <w:p w14:paraId="3CBA1876" w14:textId="77777777" w:rsidR="00EA64EA" w:rsidRPr="00CA58D0" w:rsidRDefault="00EA64EA" w:rsidP="00EA64EA">
      <w:pPr>
        <w:pStyle w:val="Akapitzlist"/>
        <w:numPr>
          <w:ilvl w:val="0"/>
          <w:numId w:val="4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kwestionariusz osobowy dla osoby ubiegającej się o zatrudnienie,</w:t>
      </w:r>
    </w:p>
    <w:p w14:paraId="4A493611" w14:textId="77777777" w:rsidR="00EA64EA" w:rsidRPr="00CA58D0" w:rsidRDefault="00EA64EA" w:rsidP="00EA64EA">
      <w:pPr>
        <w:pStyle w:val="Akapitzlist"/>
        <w:numPr>
          <w:ilvl w:val="0"/>
          <w:numId w:val="4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list motywacyjny,</w:t>
      </w:r>
    </w:p>
    <w:p w14:paraId="75AC03C9" w14:textId="77777777" w:rsidR="00EA64EA" w:rsidRDefault="00EA64EA" w:rsidP="00EA64EA">
      <w:pPr>
        <w:pStyle w:val="Akapitzlist"/>
        <w:numPr>
          <w:ilvl w:val="0"/>
          <w:numId w:val="4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kopie dokumentów potwierdzających wykształcenie i doświadczenie zawodowe,</w:t>
      </w:r>
    </w:p>
    <w:p w14:paraId="1C44C89E" w14:textId="1BB565BF" w:rsidR="002D48A4" w:rsidRPr="00CA58D0" w:rsidRDefault="002D48A4" w:rsidP="00EA64EA">
      <w:pPr>
        <w:pStyle w:val="Akapitzlist"/>
        <w:numPr>
          <w:ilvl w:val="0"/>
          <w:numId w:val="4"/>
        </w:numPr>
        <w:rPr>
          <w:rFonts w:ascii="Lato" w:hAnsi="Lato" w:cstheme="minorHAnsi"/>
        </w:rPr>
      </w:pPr>
      <w:r>
        <w:rPr>
          <w:rFonts w:ascii="Lato" w:hAnsi="Lato" w:cstheme="minorHAnsi"/>
        </w:rPr>
        <w:t>oświadczenie o posiadaniu prawa jazdy kategorii B oraz wyrażenie zgody na prowadzenie samochodu służbowego,</w:t>
      </w:r>
    </w:p>
    <w:p w14:paraId="01036A6C" w14:textId="77777777" w:rsidR="00EA64EA" w:rsidRPr="00CA58D0" w:rsidRDefault="00EA64EA" w:rsidP="00EA64EA">
      <w:pPr>
        <w:pStyle w:val="Akapitzlist"/>
        <w:numPr>
          <w:ilvl w:val="0"/>
          <w:numId w:val="4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oświadczenia kandydata stanowiące załącznik do ogłoszenia.</w:t>
      </w:r>
    </w:p>
    <w:p w14:paraId="7B165EF0" w14:textId="77777777" w:rsidR="00EA64EA" w:rsidRPr="009F5A2F" w:rsidRDefault="00EA64EA" w:rsidP="00EA64EA">
      <w:pPr>
        <w:rPr>
          <w:rFonts w:ascii="Lato" w:hAnsi="Lato" w:cstheme="minorHAnsi"/>
          <w:b/>
          <w:bCs/>
        </w:rPr>
      </w:pPr>
      <w:r w:rsidRPr="009F5A2F">
        <w:rPr>
          <w:rFonts w:ascii="Lato" w:hAnsi="Lato" w:cstheme="minorHAnsi"/>
          <w:b/>
          <w:bCs/>
        </w:rPr>
        <w:t>Kopie innych dokumentów i oświadczeń:</w:t>
      </w:r>
    </w:p>
    <w:p w14:paraId="244515C0" w14:textId="77777777" w:rsidR="00EA64EA" w:rsidRPr="00CA58D0" w:rsidRDefault="00EA64EA" w:rsidP="00EA64EA">
      <w:pPr>
        <w:pStyle w:val="Akapitzlist"/>
        <w:numPr>
          <w:ilvl w:val="0"/>
          <w:numId w:val="5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>kserokopie dokumentów potwierdzających posiadanie dodatkowych umiejętności i kwalifikacji.</w:t>
      </w:r>
    </w:p>
    <w:p w14:paraId="09602FCF" w14:textId="77777777" w:rsidR="00EA64EA" w:rsidRPr="0041125F" w:rsidRDefault="00EA64EA" w:rsidP="00EA64EA">
      <w:pPr>
        <w:rPr>
          <w:rFonts w:ascii="Lato" w:hAnsi="Lato" w:cstheme="minorHAnsi"/>
          <w:b/>
        </w:rPr>
      </w:pPr>
      <w:r w:rsidRPr="009F5A2F">
        <w:rPr>
          <w:rFonts w:ascii="Lato" w:hAnsi="Lato" w:cstheme="minorHAnsi"/>
          <w:b/>
        </w:rPr>
        <w:t xml:space="preserve">Dokumenty należy składać w terminie do dnia </w:t>
      </w:r>
      <w:r w:rsidRPr="0041125F">
        <w:rPr>
          <w:rFonts w:ascii="Lato" w:hAnsi="Lato" w:cstheme="minorHAnsi"/>
          <w:b/>
          <w:u w:val="single"/>
        </w:rPr>
        <w:t>31 stycznia 2025 roku</w:t>
      </w:r>
    </w:p>
    <w:p w14:paraId="4A16CF7F" w14:textId="77777777" w:rsidR="00EA64EA" w:rsidRPr="00CA58D0" w:rsidRDefault="00EA64EA" w:rsidP="00EA64EA">
      <w:pPr>
        <w:pStyle w:val="Akapitzlist"/>
        <w:numPr>
          <w:ilvl w:val="0"/>
          <w:numId w:val="6"/>
        </w:numPr>
        <w:rPr>
          <w:rFonts w:ascii="Lato" w:hAnsi="Lato" w:cstheme="minorHAnsi"/>
          <w:b/>
        </w:rPr>
      </w:pPr>
      <w:r w:rsidRPr="00CA58D0">
        <w:rPr>
          <w:rFonts w:ascii="Lato" w:hAnsi="Lato" w:cstheme="minorHAnsi"/>
        </w:rPr>
        <w:t xml:space="preserve">osobiście lub pocztą pod adresem: </w:t>
      </w:r>
      <w:r w:rsidRPr="00CA58D0">
        <w:rPr>
          <w:rFonts w:ascii="Lato" w:hAnsi="Lato" w:cstheme="minorHAnsi"/>
          <w:b/>
        </w:rPr>
        <w:t>Regionalna Izba Obrachunkowa w Kielcach</w:t>
      </w:r>
    </w:p>
    <w:p w14:paraId="682316EC" w14:textId="77777777" w:rsidR="00EA64EA" w:rsidRPr="00CA58D0" w:rsidRDefault="00EA64EA" w:rsidP="00EA64EA">
      <w:pPr>
        <w:pStyle w:val="Akapitzlist"/>
        <w:rPr>
          <w:rFonts w:ascii="Lato" w:hAnsi="Lato" w:cstheme="minorHAnsi"/>
        </w:rPr>
      </w:pPr>
      <w:r w:rsidRPr="00CA58D0">
        <w:rPr>
          <w:rFonts w:ascii="Lato" w:hAnsi="Lato" w:cstheme="minorHAnsi"/>
          <w:b/>
        </w:rPr>
        <w:t>ul. Targowa 18, 25-520 Kielce</w:t>
      </w:r>
      <w:r w:rsidRPr="00CA58D0">
        <w:rPr>
          <w:rFonts w:ascii="Lato" w:hAnsi="Lato" w:cstheme="minorHAnsi"/>
        </w:rPr>
        <w:t xml:space="preserve"> (decyduje data wpływu do RIO)</w:t>
      </w:r>
    </w:p>
    <w:p w14:paraId="25334922" w14:textId="77777777" w:rsidR="00EA64EA" w:rsidRPr="00CA58D0" w:rsidRDefault="00EA64EA" w:rsidP="00EA64EA">
      <w:pPr>
        <w:pStyle w:val="Akapitzlist"/>
        <w:numPr>
          <w:ilvl w:val="0"/>
          <w:numId w:val="6"/>
        </w:numPr>
        <w:rPr>
          <w:rFonts w:ascii="Lato" w:hAnsi="Lato" w:cstheme="minorHAnsi"/>
        </w:rPr>
      </w:pPr>
      <w:r w:rsidRPr="00CA58D0">
        <w:rPr>
          <w:rFonts w:ascii="Lato" w:hAnsi="Lato" w:cstheme="minorHAnsi"/>
        </w:rPr>
        <w:t xml:space="preserve">elektronicznie na adres: </w:t>
      </w:r>
      <w:hyperlink r:id="rId8" w:history="1">
        <w:r w:rsidRPr="00CA58D0">
          <w:rPr>
            <w:rStyle w:val="Hipercze"/>
            <w:rFonts w:ascii="Lato" w:hAnsi="Lato" w:cstheme="minorHAnsi"/>
            <w:color w:val="auto"/>
            <w:u w:val="none"/>
          </w:rPr>
          <w:t>sekretariat@kielce.rio.gov.pl</w:t>
        </w:r>
      </w:hyperlink>
      <w:r w:rsidRPr="00CA58D0">
        <w:rPr>
          <w:rStyle w:val="Hipercze"/>
          <w:rFonts w:ascii="Lato" w:hAnsi="Lato" w:cstheme="minorHAnsi"/>
          <w:color w:val="auto"/>
          <w:u w:val="none"/>
        </w:rPr>
        <w:t xml:space="preserve">  lub</w:t>
      </w:r>
      <w:r w:rsidRPr="00CA58D0">
        <w:rPr>
          <w:rStyle w:val="Hipercze"/>
          <w:rFonts w:ascii="Lato" w:hAnsi="Lato" w:cstheme="minorHAnsi"/>
          <w:u w:val="none"/>
        </w:rPr>
        <w:t xml:space="preserve"> </w:t>
      </w:r>
      <w:r w:rsidRPr="00CA58D0">
        <w:rPr>
          <w:rFonts w:ascii="Lato" w:hAnsi="Lato" w:cstheme="minorHAnsi"/>
        </w:rPr>
        <w:t>na skrzynkę podawczą e-PUAP</w:t>
      </w:r>
    </w:p>
    <w:p w14:paraId="3B895852" w14:textId="77777777" w:rsidR="00EA64EA" w:rsidRDefault="00EA64EA" w:rsidP="00EA64EA">
      <w:pPr>
        <w:rPr>
          <w:rFonts w:ascii="Lato" w:hAnsi="Lato" w:cstheme="minorHAnsi"/>
        </w:rPr>
      </w:pPr>
    </w:p>
    <w:p w14:paraId="1F0E19C2" w14:textId="77777777" w:rsidR="00EA64EA" w:rsidRPr="00CA58D0" w:rsidRDefault="00EA64EA" w:rsidP="00EA64EA">
      <w:pPr>
        <w:rPr>
          <w:rFonts w:ascii="Lato" w:hAnsi="Lato" w:cstheme="minorHAnsi"/>
          <w:b/>
          <w:bCs/>
        </w:rPr>
      </w:pPr>
      <w:r w:rsidRPr="00CA58D0">
        <w:rPr>
          <w:rFonts w:ascii="Lato" w:hAnsi="Lato" w:cstheme="minorHAnsi"/>
          <w:b/>
          <w:bCs/>
        </w:rPr>
        <w:t>Dodatkowe informacje:</w:t>
      </w:r>
    </w:p>
    <w:p w14:paraId="7AFEE464" w14:textId="77777777" w:rsidR="00EA64EA" w:rsidRPr="00CA58D0" w:rsidRDefault="00EA64EA" w:rsidP="00EA64EA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Lato" w:hAnsi="Lato" w:cstheme="minorHAnsi"/>
        </w:rPr>
      </w:pPr>
      <w:r w:rsidRPr="00CA58D0">
        <w:rPr>
          <w:rFonts w:ascii="Lato" w:hAnsi="Lato" w:cstheme="minorHAnsi"/>
        </w:rPr>
        <w:t>Podstawą wyboru kandydata będzie ocena jego przydatności na stanowisku, o którym mowa w ogłoszeniu, dokonana na podstawie analizy złożonych dokumentów oraz rozmowy kwalifikacyjnej, na którą zaproszeni zostaną kandydaci spełniający kryteria określone w ogłoszeniu oraz których oferty zostaną najwyżej ocenione na etapie analizy złożonych dokumentów,</w:t>
      </w:r>
    </w:p>
    <w:p w14:paraId="1F8CC405" w14:textId="77777777" w:rsidR="00EA64EA" w:rsidRDefault="00EA64EA" w:rsidP="00EA64EA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Lato" w:hAnsi="Lato" w:cstheme="minorHAnsi"/>
        </w:rPr>
      </w:pPr>
      <w:r w:rsidRPr="00CA58D0">
        <w:rPr>
          <w:rFonts w:ascii="Lato" w:hAnsi="Lato" w:cstheme="minorHAnsi"/>
        </w:rPr>
        <w:t>Dokumenty kandydata wybranego w naborze i zatrudnionego w Regionalnej Izbie Obrachunkowej zostaną dołączone do jego akt osobowych,</w:t>
      </w:r>
    </w:p>
    <w:p w14:paraId="7648B8AC" w14:textId="77777777" w:rsidR="00EA64EA" w:rsidRPr="0041125F" w:rsidRDefault="00EA64EA" w:rsidP="00EA64EA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Lato" w:hAnsi="Lato" w:cstheme="minorHAnsi"/>
        </w:rPr>
      </w:pPr>
      <w:r w:rsidRPr="0041125F">
        <w:rPr>
          <w:rFonts w:ascii="Lato" w:hAnsi="Lato" w:cstheme="minorHAnsi"/>
        </w:rPr>
        <w:t>Pozostali kandydaci będą mogli odebrać swoje dokumenty w ciągu 3 miesięcy od daty składania ofert. Po tym okresie złożone oferty zostaną zniszczone.</w:t>
      </w:r>
    </w:p>
    <w:p w14:paraId="5EE19BEA" w14:textId="77777777" w:rsidR="00EA64EA" w:rsidRPr="009F5A2F" w:rsidRDefault="00EA64EA" w:rsidP="00EA64EA">
      <w:pPr>
        <w:rPr>
          <w:rFonts w:ascii="Lato" w:hAnsi="Lato" w:cstheme="minorHAnsi"/>
        </w:rPr>
      </w:pPr>
    </w:p>
    <w:p w14:paraId="10273C8C" w14:textId="77777777" w:rsidR="00EA64EA" w:rsidRPr="009F5A2F" w:rsidRDefault="00EA64EA" w:rsidP="00EA64EA">
      <w:pPr>
        <w:rPr>
          <w:rFonts w:ascii="Lato" w:hAnsi="Lato" w:cstheme="minorHAnsi"/>
        </w:rPr>
      </w:pPr>
    </w:p>
    <w:p w14:paraId="4C4A86D9" w14:textId="77777777" w:rsidR="00EA64EA" w:rsidRDefault="00EA64EA" w:rsidP="00EA64EA">
      <w:pPr>
        <w:rPr>
          <w:rFonts w:ascii="Lato" w:hAnsi="Lato" w:cstheme="minorHAnsi"/>
        </w:rPr>
      </w:pPr>
    </w:p>
    <w:p w14:paraId="62241151" w14:textId="77777777" w:rsidR="00EA64EA" w:rsidRDefault="00EA64EA" w:rsidP="00EA64EA">
      <w:pPr>
        <w:rPr>
          <w:rFonts w:ascii="Lato" w:hAnsi="Lato" w:cstheme="minorHAnsi"/>
        </w:rPr>
      </w:pPr>
    </w:p>
    <w:p w14:paraId="39074788" w14:textId="77777777" w:rsidR="00EA64EA" w:rsidRDefault="00EA64EA" w:rsidP="00EA64EA">
      <w:pPr>
        <w:rPr>
          <w:rFonts w:asciiTheme="minorHAnsi" w:hAnsiTheme="minorHAnsi" w:cstheme="minorHAnsi"/>
          <w:sz w:val="22"/>
          <w:szCs w:val="22"/>
        </w:rPr>
      </w:pPr>
    </w:p>
    <w:p w14:paraId="675003FF" w14:textId="77777777" w:rsidR="00EA64EA" w:rsidRDefault="00EA64EA" w:rsidP="00EA64EA">
      <w:pPr>
        <w:rPr>
          <w:rFonts w:asciiTheme="minorHAnsi" w:hAnsiTheme="minorHAnsi" w:cstheme="minorHAnsi"/>
          <w:sz w:val="22"/>
          <w:szCs w:val="22"/>
        </w:rPr>
      </w:pPr>
    </w:p>
    <w:p w14:paraId="03B63471" w14:textId="77777777" w:rsidR="00EA64EA" w:rsidRPr="00A613C2" w:rsidRDefault="00EA64EA" w:rsidP="00EA64EA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B2DAFFD" w14:textId="77777777" w:rsidR="005977DF" w:rsidRPr="00EA64EA" w:rsidRDefault="005977DF" w:rsidP="00EA64EA">
      <w:pPr>
        <w:rPr>
          <w:rFonts w:eastAsia="Calibri"/>
        </w:rPr>
      </w:pPr>
    </w:p>
    <w:sectPr w:rsidR="005977DF" w:rsidRPr="00EA64EA" w:rsidSect="004C2F6B">
      <w:footerReference w:type="default" r:id="rId9"/>
      <w:headerReference w:type="first" r:id="rId10"/>
      <w:footerReference w:type="first" r:id="rId11"/>
      <w:pgSz w:w="11906" w:h="16838"/>
      <w:pgMar w:top="191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30F72" w14:textId="77777777" w:rsidR="000F1BF6" w:rsidRDefault="000F1BF6" w:rsidP="00CE0836">
      <w:r>
        <w:separator/>
      </w:r>
    </w:p>
  </w:endnote>
  <w:endnote w:type="continuationSeparator" w:id="0">
    <w:p w14:paraId="76F0A177" w14:textId="77777777" w:rsidR="000F1BF6" w:rsidRDefault="000F1BF6" w:rsidP="00CE0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2A8D06E-0176-4B6C-A259-52C6C5EDC598}"/>
    <w:embedBold r:id="rId2" w:fontKey="{3C3BFF1D-6421-4DBB-88BA-2E73FCE507B1}"/>
    <w:embedItalic r:id="rId3" w:fontKey="{32E53B29-42FF-4DE9-9AE6-8C443C2AFA39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</w:rPr>
      <w:id w:val="667371714"/>
      <w:docPartObj>
        <w:docPartGallery w:val="Page Numbers (Bottom of Page)"/>
        <w:docPartUnique/>
      </w:docPartObj>
    </w:sdtPr>
    <w:sdtEndPr/>
    <w:sdtContent>
      <w:sdt>
        <w:sdtPr>
          <w:rPr>
            <w:rFonts w:ascii="Lato" w:hAnsi="Lato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7980F8" w14:textId="77777777" w:rsidR="00D85509" w:rsidRPr="00D85509" w:rsidRDefault="00D85509">
            <w:pPr>
              <w:pStyle w:val="Stopka"/>
              <w:jc w:val="right"/>
              <w:rPr>
                <w:rFonts w:ascii="Lato" w:hAnsi="Lato"/>
              </w:rPr>
            </w:pPr>
            <w:r w:rsidRPr="00D85509">
              <w:rPr>
                <w:rFonts w:ascii="Lato" w:hAnsi="Lato"/>
              </w:rPr>
              <w:t xml:space="preserve">Strona </w:t>
            </w:r>
            <w:r w:rsidRPr="00D85509">
              <w:rPr>
                <w:rFonts w:ascii="Lato" w:hAnsi="Lato"/>
                <w:b/>
                <w:bCs/>
              </w:rPr>
              <w:fldChar w:fldCharType="begin"/>
            </w:r>
            <w:r w:rsidRPr="00D85509">
              <w:rPr>
                <w:rFonts w:ascii="Lato" w:hAnsi="Lato"/>
                <w:b/>
                <w:bCs/>
              </w:rPr>
              <w:instrText>PAGE</w:instrText>
            </w:r>
            <w:r w:rsidRPr="00D85509">
              <w:rPr>
                <w:rFonts w:ascii="Lato" w:hAnsi="Lato"/>
                <w:b/>
                <w:bCs/>
              </w:rPr>
              <w:fldChar w:fldCharType="separate"/>
            </w:r>
            <w:r w:rsidRPr="00D85509">
              <w:rPr>
                <w:rFonts w:ascii="Lato" w:hAnsi="Lato"/>
                <w:b/>
                <w:bCs/>
              </w:rPr>
              <w:t>2</w:t>
            </w:r>
            <w:r w:rsidRPr="00D85509">
              <w:rPr>
                <w:rFonts w:ascii="Lato" w:hAnsi="Lato"/>
                <w:b/>
                <w:bCs/>
              </w:rPr>
              <w:fldChar w:fldCharType="end"/>
            </w:r>
            <w:r w:rsidRPr="00D85509">
              <w:rPr>
                <w:rFonts w:ascii="Lato" w:hAnsi="Lato"/>
              </w:rPr>
              <w:t xml:space="preserve"> z </w:t>
            </w:r>
            <w:r w:rsidRPr="00D85509">
              <w:rPr>
                <w:rFonts w:ascii="Lato" w:hAnsi="Lato"/>
                <w:b/>
                <w:bCs/>
              </w:rPr>
              <w:fldChar w:fldCharType="begin"/>
            </w:r>
            <w:r w:rsidRPr="00D85509">
              <w:rPr>
                <w:rFonts w:ascii="Lato" w:hAnsi="Lato"/>
                <w:b/>
                <w:bCs/>
              </w:rPr>
              <w:instrText>NUMPAGES</w:instrText>
            </w:r>
            <w:r w:rsidRPr="00D85509">
              <w:rPr>
                <w:rFonts w:ascii="Lato" w:hAnsi="Lato"/>
                <w:b/>
                <w:bCs/>
              </w:rPr>
              <w:fldChar w:fldCharType="separate"/>
            </w:r>
            <w:r w:rsidRPr="00D85509">
              <w:rPr>
                <w:rFonts w:ascii="Lato" w:hAnsi="Lato"/>
                <w:b/>
                <w:bCs/>
              </w:rPr>
              <w:t>2</w:t>
            </w:r>
            <w:r w:rsidRPr="00D85509">
              <w:rPr>
                <w:rFonts w:ascii="Lato" w:hAnsi="Lato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33D7B" w14:textId="77777777" w:rsidR="005977DF" w:rsidRDefault="005977DF">
    <w:pPr>
      <w:pStyle w:val="Stopka"/>
      <w:pBdr>
        <w:bottom w:val="single" w:sz="6" w:space="1" w:color="auto"/>
      </w:pBdr>
    </w:pPr>
  </w:p>
  <w:p w14:paraId="5A8A69A7" w14:textId="77777777" w:rsidR="005977DF" w:rsidRPr="005977DF" w:rsidRDefault="005977DF" w:rsidP="005977DF">
    <w:pPr>
      <w:pStyle w:val="Stopka"/>
      <w:ind w:left="6372"/>
      <w:rPr>
        <w:sz w:val="18"/>
        <w:szCs w:val="18"/>
      </w:rPr>
    </w:pPr>
    <w:r w:rsidRPr="005977DF">
      <w:rPr>
        <w:sz w:val="18"/>
        <w:szCs w:val="18"/>
      </w:rPr>
      <w:t>ul. Targowa 18</w:t>
    </w:r>
    <w:r w:rsidRPr="005977DF">
      <w:rPr>
        <w:sz w:val="18"/>
        <w:szCs w:val="18"/>
      </w:rPr>
      <w:br/>
      <w:t>25-520 Kielce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B503D" w14:textId="77777777" w:rsidR="000F1BF6" w:rsidRDefault="000F1BF6" w:rsidP="00CE0836">
      <w:r>
        <w:separator/>
      </w:r>
    </w:p>
  </w:footnote>
  <w:footnote w:type="continuationSeparator" w:id="0">
    <w:p w14:paraId="37DCA03A" w14:textId="77777777" w:rsidR="000F1BF6" w:rsidRDefault="000F1BF6" w:rsidP="00CE0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FFE5B" w14:textId="77777777" w:rsidR="00CE0836" w:rsidRPr="00CE0836" w:rsidRDefault="00CE0836" w:rsidP="0055541C">
    <w:pPr>
      <w:spacing w:before="240" w:after="120"/>
      <w:ind w:left="1416"/>
      <w:rPr>
        <w:rFonts w:ascii="Lato" w:hAnsi="Lato" w:cstheme="majorHAnsi"/>
        <w:b/>
        <w:sz w:val="26"/>
        <w:szCs w:val="26"/>
      </w:rPr>
    </w:pPr>
    <w:r w:rsidRPr="00792CC5">
      <w:rPr>
        <w:rFonts w:ascii="Lato" w:hAnsi="Lato" w:cstheme="majorHAnsi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42B73DED" wp14:editId="0ACF915B">
          <wp:simplePos x="0" y="0"/>
          <wp:positionH relativeFrom="margin">
            <wp:align>left</wp:align>
          </wp:positionH>
          <wp:positionV relativeFrom="paragraph">
            <wp:posOffset>-29210</wp:posOffset>
          </wp:positionV>
          <wp:extent cx="687070" cy="755650"/>
          <wp:effectExtent l="0" t="0" r="0" b="6350"/>
          <wp:wrapNone/>
          <wp:docPr id="556645924" name="Obraz 556645924" descr="Monochromatyczne godło 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Monochromatyczne godło Pols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2CC5">
      <w:rPr>
        <w:rFonts w:ascii="Lato" w:hAnsi="Lato" w:cstheme="majorHAnsi"/>
        <w:b/>
        <w:sz w:val="28"/>
        <w:szCs w:val="28"/>
      </w:rPr>
      <w:t>Regionaln</w:t>
    </w:r>
    <w:r w:rsidR="0055541C" w:rsidRPr="00792CC5">
      <w:rPr>
        <w:rFonts w:ascii="Lato" w:hAnsi="Lato" w:cstheme="majorHAnsi"/>
        <w:b/>
        <w:sz w:val="28"/>
        <w:szCs w:val="28"/>
      </w:rPr>
      <w:t>a</w:t>
    </w:r>
    <w:r w:rsidRPr="00792CC5">
      <w:rPr>
        <w:rFonts w:ascii="Lato" w:hAnsi="Lato" w:cstheme="majorHAnsi"/>
        <w:b/>
        <w:sz w:val="28"/>
        <w:szCs w:val="28"/>
      </w:rPr>
      <w:t xml:space="preserve"> Izb</w:t>
    </w:r>
    <w:r w:rsidR="0055541C" w:rsidRPr="00792CC5">
      <w:rPr>
        <w:rFonts w:ascii="Lato" w:hAnsi="Lato" w:cstheme="majorHAnsi"/>
        <w:b/>
        <w:sz w:val="28"/>
        <w:szCs w:val="28"/>
      </w:rPr>
      <w:t>a</w:t>
    </w:r>
    <w:r w:rsidRPr="00792CC5">
      <w:rPr>
        <w:rFonts w:ascii="Lato" w:hAnsi="Lato" w:cstheme="majorHAnsi"/>
        <w:b/>
        <w:sz w:val="28"/>
        <w:szCs w:val="28"/>
      </w:rPr>
      <w:t xml:space="preserve"> Obrachunkow</w:t>
    </w:r>
    <w:r w:rsidR="0055541C" w:rsidRPr="00792CC5">
      <w:rPr>
        <w:rFonts w:ascii="Lato" w:hAnsi="Lato" w:cstheme="majorHAnsi"/>
        <w:b/>
        <w:sz w:val="28"/>
        <w:szCs w:val="28"/>
      </w:rPr>
      <w:t>a</w:t>
    </w:r>
    <w:r w:rsidRPr="00792CC5">
      <w:rPr>
        <w:rFonts w:ascii="Lato" w:hAnsi="Lato" w:cstheme="majorHAnsi"/>
        <w:b/>
        <w:sz w:val="28"/>
        <w:szCs w:val="28"/>
      </w:rPr>
      <w:br/>
      <w:t>w Kielcach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21FE"/>
    <w:multiLevelType w:val="multilevel"/>
    <w:tmpl w:val="A8CE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005D"/>
    <w:multiLevelType w:val="hybridMultilevel"/>
    <w:tmpl w:val="DFA66FDA"/>
    <w:lvl w:ilvl="0" w:tplc="B22CB75C">
      <w:start w:val="8"/>
      <w:numFmt w:val="bullet"/>
      <w:lvlText w:val="•"/>
      <w:lvlJc w:val="left"/>
      <w:pPr>
        <w:ind w:left="720" w:hanging="360"/>
      </w:pPr>
      <w:rPr>
        <w:rFonts w:ascii="Lato" w:eastAsia="Times New Roman" w:hAnsi="Lato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073C"/>
    <w:multiLevelType w:val="hybridMultilevel"/>
    <w:tmpl w:val="8F065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F45B7"/>
    <w:multiLevelType w:val="hybridMultilevel"/>
    <w:tmpl w:val="5D9205B8"/>
    <w:lvl w:ilvl="0" w:tplc="CA70B7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126C0"/>
    <w:multiLevelType w:val="hybridMultilevel"/>
    <w:tmpl w:val="7C985E18"/>
    <w:lvl w:ilvl="0" w:tplc="62EC5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03E4"/>
    <w:multiLevelType w:val="hybridMultilevel"/>
    <w:tmpl w:val="D6B81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A15C0"/>
    <w:multiLevelType w:val="hybridMultilevel"/>
    <w:tmpl w:val="5A0AA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F031E"/>
    <w:multiLevelType w:val="hybridMultilevel"/>
    <w:tmpl w:val="6FB29E64"/>
    <w:lvl w:ilvl="0" w:tplc="CA70B7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816D22"/>
    <w:multiLevelType w:val="hybridMultilevel"/>
    <w:tmpl w:val="9FDE8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68A5E">
      <w:start w:val="8"/>
      <w:numFmt w:val="bullet"/>
      <w:lvlText w:val="•"/>
      <w:lvlJc w:val="left"/>
      <w:pPr>
        <w:ind w:left="1440" w:hanging="360"/>
      </w:pPr>
      <w:rPr>
        <w:rFonts w:ascii="Lato" w:eastAsia="Times New Roman" w:hAnsi="Lato" w:cstheme="minorHAnsi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207F3"/>
    <w:multiLevelType w:val="hybridMultilevel"/>
    <w:tmpl w:val="6D7CA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A64CE"/>
    <w:multiLevelType w:val="hybridMultilevel"/>
    <w:tmpl w:val="123A8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96750"/>
    <w:multiLevelType w:val="hybridMultilevel"/>
    <w:tmpl w:val="72AA7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66DDE"/>
    <w:multiLevelType w:val="hybridMultilevel"/>
    <w:tmpl w:val="36B06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461461">
    <w:abstractNumId w:val="4"/>
  </w:num>
  <w:num w:numId="2" w16cid:durableId="1057049749">
    <w:abstractNumId w:val="7"/>
  </w:num>
  <w:num w:numId="3" w16cid:durableId="1479030471">
    <w:abstractNumId w:val="3"/>
  </w:num>
  <w:num w:numId="4" w16cid:durableId="424770437">
    <w:abstractNumId w:val="10"/>
  </w:num>
  <w:num w:numId="5" w16cid:durableId="2029482379">
    <w:abstractNumId w:val="6"/>
  </w:num>
  <w:num w:numId="6" w16cid:durableId="712577632">
    <w:abstractNumId w:val="2"/>
  </w:num>
  <w:num w:numId="7" w16cid:durableId="1308246490">
    <w:abstractNumId w:val="12"/>
  </w:num>
  <w:num w:numId="8" w16cid:durableId="678896844">
    <w:abstractNumId w:val="9"/>
  </w:num>
  <w:num w:numId="9" w16cid:durableId="1965114928">
    <w:abstractNumId w:val="11"/>
  </w:num>
  <w:num w:numId="10" w16cid:durableId="802577578">
    <w:abstractNumId w:val="0"/>
  </w:num>
  <w:num w:numId="11" w16cid:durableId="775490986">
    <w:abstractNumId w:val="8"/>
  </w:num>
  <w:num w:numId="12" w16cid:durableId="2032608356">
    <w:abstractNumId w:val="1"/>
  </w:num>
  <w:num w:numId="13" w16cid:durableId="3433609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EA"/>
    <w:rsid w:val="00070B33"/>
    <w:rsid w:val="000F1BF6"/>
    <w:rsid w:val="0019428F"/>
    <w:rsid w:val="00216173"/>
    <w:rsid w:val="0024003C"/>
    <w:rsid w:val="002C6632"/>
    <w:rsid w:val="002D48A4"/>
    <w:rsid w:val="0030164C"/>
    <w:rsid w:val="0033437A"/>
    <w:rsid w:val="0041125F"/>
    <w:rsid w:val="004C2F6B"/>
    <w:rsid w:val="004F423F"/>
    <w:rsid w:val="0055541C"/>
    <w:rsid w:val="005977DF"/>
    <w:rsid w:val="005A27AD"/>
    <w:rsid w:val="006307D8"/>
    <w:rsid w:val="00642CB8"/>
    <w:rsid w:val="006B7C17"/>
    <w:rsid w:val="006D0856"/>
    <w:rsid w:val="00766788"/>
    <w:rsid w:val="00792CC5"/>
    <w:rsid w:val="007E79BC"/>
    <w:rsid w:val="008C53C9"/>
    <w:rsid w:val="008E475C"/>
    <w:rsid w:val="00927035"/>
    <w:rsid w:val="009F51D8"/>
    <w:rsid w:val="00A87161"/>
    <w:rsid w:val="00AA6EB4"/>
    <w:rsid w:val="00AC4D1B"/>
    <w:rsid w:val="00BE51CA"/>
    <w:rsid w:val="00C06A2B"/>
    <w:rsid w:val="00C951E5"/>
    <w:rsid w:val="00CE0836"/>
    <w:rsid w:val="00CF62A7"/>
    <w:rsid w:val="00D25E9B"/>
    <w:rsid w:val="00D85509"/>
    <w:rsid w:val="00DC4370"/>
    <w:rsid w:val="00EA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02E1D"/>
  <w15:chartTrackingRefBased/>
  <w15:docId w15:val="{7D08C88E-B06E-4A4F-8529-022F9C6A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64E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08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CE0836"/>
  </w:style>
  <w:style w:type="paragraph" w:styleId="Stopka">
    <w:name w:val="footer"/>
    <w:basedOn w:val="Normalny"/>
    <w:link w:val="StopkaZnak"/>
    <w:uiPriority w:val="99"/>
    <w:unhideWhenUsed/>
    <w:rsid w:val="00CE08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CE083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550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5509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550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0B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A64E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112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kielce.rio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.grzelka\Documents\Niestandardowe%20szablony%20pakietu%20Office\RIO_szablon_24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BF85F-8D63-4A80-A80F-090910136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RIO_szablon_24</Template>
  <TotalTime>9</TotalTime>
  <Pages>1</Pages>
  <Words>742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Grzelka</dc:creator>
  <cp:keywords/>
  <dc:description/>
  <cp:lastModifiedBy>Damian Grzelka</cp:lastModifiedBy>
  <cp:revision>2</cp:revision>
  <cp:lastPrinted>2025-01-10T12:46:00Z</cp:lastPrinted>
  <dcterms:created xsi:type="dcterms:W3CDTF">2025-01-10T14:41:00Z</dcterms:created>
  <dcterms:modified xsi:type="dcterms:W3CDTF">2025-01-10T14:41:00Z</dcterms:modified>
</cp:coreProperties>
</file>